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80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  <w:bCs/>
              </w:rPr>
            </w:pPr>
            <w:r w:rsidRPr="00FA394A">
              <w:rPr>
                <w:b/>
                <w:bCs/>
              </w:rPr>
              <w:t>ΣΧΟΛΗ ΕΠΙΣΤΗΜΩΝ ΥΓΕΙΑΣ</w:t>
            </w:r>
          </w:p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Pr="00FA394A">
              <w:rPr>
                <w:b/>
              </w:rPr>
              <w:t>ΕΠΙΣΤΗΜΗΣ ΔΙΑΤΡΟΦΗΣ ΚΑΙ ΔΙΑΙΤΟΛΟΓΙΑΣ</w:t>
            </w:r>
          </w:p>
        </w:tc>
        <w:tc>
          <w:tcPr>
            <w:tcW w:w="4331" w:type="dxa"/>
            <w:vAlign w:val="center"/>
          </w:tcPr>
          <w:p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:rsidR="00FA394A" w:rsidRPr="00FA394A" w:rsidRDefault="00FA394A" w:rsidP="00FA394A">
            <w:pPr>
              <w:spacing w:after="0"/>
            </w:pPr>
          </w:p>
        </w:tc>
      </w:tr>
    </w:tbl>
    <w:p w:rsidR="00422572" w:rsidRDefault="00422572" w:rsidP="00422572"/>
    <w:p w:rsidR="00744D8B" w:rsidRPr="00744D8B" w:rsidRDefault="00422572" w:rsidP="00FA394A">
      <w:pPr>
        <w:jc w:val="center"/>
        <w:rPr>
          <w:b/>
          <w:bCs/>
          <w:sz w:val="28"/>
          <w:szCs w:val="28"/>
          <w:u w:val="single"/>
        </w:rPr>
      </w:pPr>
      <w:r w:rsidRPr="00744D8B">
        <w:rPr>
          <w:b/>
          <w:bCs/>
          <w:sz w:val="28"/>
          <w:szCs w:val="28"/>
          <w:u w:val="single"/>
        </w:rPr>
        <w:t xml:space="preserve">ΑΝΑΚΟΙΝΩΣΗ </w:t>
      </w:r>
      <w:bookmarkStart w:id="0" w:name="_GoBack"/>
      <w:bookmarkEnd w:id="0"/>
    </w:p>
    <w:p w:rsidR="00744D8B" w:rsidRPr="00E0666E" w:rsidRDefault="00EF3825" w:rsidP="00FA394A">
      <w:pPr>
        <w:jc w:val="center"/>
        <w:rPr>
          <w:b/>
          <w:bCs/>
          <w:u w:val="single"/>
        </w:rPr>
      </w:pPr>
      <w:r>
        <w:rPr>
          <w:b/>
          <w:bCs/>
          <w:sz w:val="24"/>
          <w:szCs w:val="24"/>
          <w:u w:val="single"/>
        </w:rPr>
        <w:t>ΗΜΕΡΟΛΟΓΙΟ ΧΕΙΜΕΡΙΝΟΥ ΕΞΑΜΗΝΟΥ ΑΚΑΔΗΜΑΪΚΟΥ ΕΤΟΥΣ 2020-2021</w:t>
      </w:r>
    </w:p>
    <w:p w:rsidR="007C1699" w:rsidRDefault="007C1699" w:rsidP="00744D8B">
      <w:pPr>
        <w:jc w:val="center"/>
        <w:rPr>
          <w:sz w:val="24"/>
          <w:szCs w:val="24"/>
        </w:rPr>
      </w:pPr>
    </w:p>
    <w:p w:rsidR="00DD742E" w:rsidRDefault="00EF3825" w:rsidP="00DD742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Σας ενημερώνουμε ότι με Απόφαση Συγκλήτου του Πανεπιστημίου Πελοποννήσου η </w:t>
      </w:r>
      <w:r w:rsidR="00774439">
        <w:rPr>
          <w:sz w:val="24"/>
          <w:szCs w:val="24"/>
        </w:rPr>
        <w:t xml:space="preserve">περίοδος διδασκαλίας </w:t>
      </w:r>
      <w:r>
        <w:rPr>
          <w:sz w:val="24"/>
          <w:szCs w:val="24"/>
        </w:rPr>
        <w:t xml:space="preserve">του χειμερινού εξαμήνου του Ακαδημαϊκού Έτους 2020-2021 ορίζεται από Δευτέρα 05.10.2020 έως </w:t>
      </w:r>
      <w:r w:rsidR="002E181C">
        <w:rPr>
          <w:sz w:val="24"/>
          <w:szCs w:val="24"/>
        </w:rPr>
        <w:t xml:space="preserve">και </w:t>
      </w:r>
      <w:r>
        <w:rPr>
          <w:sz w:val="24"/>
          <w:szCs w:val="24"/>
        </w:rPr>
        <w:t>Παρασκευή 29.01</w:t>
      </w:r>
      <w:r w:rsidR="006E73E8">
        <w:rPr>
          <w:sz w:val="24"/>
          <w:szCs w:val="24"/>
        </w:rPr>
        <w:t>.2021</w:t>
      </w:r>
      <w:r w:rsidR="00DD742E">
        <w:rPr>
          <w:sz w:val="24"/>
          <w:szCs w:val="24"/>
        </w:rPr>
        <w:t>.</w:t>
      </w:r>
    </w:p>
    <w:p w:rsidR="00774439" w:rsidRDefault="00774439" w:rsidP="00DD742E">
      <w:pPr>
        <w:spacing w:line="276" w:lineRule="auto"/>
        <w:jc w:val="both"/>
        <w:rPr>
          <w:sz w:val="24"/>
          <w:szCs w:val="24"/>
        </w:rPr>
      </w:pPr>
    </w:p>
    <w:p w:rsidR="00774439" w:rsidRPr="00DE7DFD" w:rsidRDefault="00772AB0" w:rsidP="00DD742E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Στο Τμήμα Επιστήμης Διατροφής και </w:t>
      </w:r>
      <w:proofErr w:type="spellStart"/>
      <w:r>
        <w:rPr>
          <w:b/>
          <w:sz w:val="24"/>
          <w:szCs w:val="24"/>
        </w:rPr>
        <w:t>Διαιτολογίας</w:t>
      </w:r>
      <w:proofErr w:type="spellEnd"/>
      <w:r>
        <w:rPr>
          <w:b/>
          <w:sz w:val="24"/>
          <w:szCs w:val="24"/>
        </w:rPr>
        <w:t>, η</w:t>
      </w:r>
      <w:r w:rsidR="00DD742E" w:rsidRPr="00774439">
        <w:rPr>
          <w:b/>
          <w:sz w:val="24"/>
          <w:szCs w:val="24"/>
        </w:rPr>
        <w:t xml:space="preserve"> διδασκαλία των μαθημάτων του χειμερινού εξαμήνου του Ακαδημαϊκού Έτους 2020-2021 </w:t>
      </w:r>
      <w:r w:rsidR="00DD742E" w:rsidRPr="00FB4918">
        <w:rPr>
          <w:b/>
          <w:sz w:val="24"/>
          <w:szCs w:val="24"/>
          <w:u w:val="single"/>
        </w:rPr>
        <w:t xml:space="preserve">θα ξεκινήσει </w:t>
      </w:r>
      <w:r w:rsidR="006D6423">
        <w:rPr>
          <w:b/>
          <w:sz w:val="24"/>
          <w:szCs w:val="24"/>
          <w:u w:val="single"/>
        </w:rPr>
        <w:t>τη</w:t>
      </w:r>
      <w:r w:rsidR="002E181C" w:rsidRPr="00FB4918">
        <w:rPr>
          <w:b/>
          <w:sz w:val="24"/>
          <w:szCs w:val="24"/>
          <w:u w:val="single"/>
        </w:rPr>
        <w:t xml:space="preserve"> </w:t>
      </w:r>
      <w:r w:rsidR="00DD742E" w:rsidRPr="00FB4918">
        <w:rPr>
          <w:b/>
          <w:sz w:val="24"/>
          <w:szCs w:val="24"/>
          <w:u w:val="single"/>
        </w:rPr>
        <w:t xml:space="preserve">Δευτέρα 12.10.2020 </w:t>
      </w:r>
      <w:r w:rsidR="006D6423">
        <w:rPr>
          <w:b/>
          <w:sz w:val="24"/>
          <w:szCs w:val="24"/>
          <w:u w:val="single"/>
        </w:rPr>
        <w:t>με τη</w:t>
      </w:r>
      <w:r w:rsidR="00FB4918" w:rsidRPr="00FB4918">
        <w:rPr>
          <w:b/>
          <w:sz w:val="24"/>
          <w:szCs w:val="24"/>
          <w:u w:val="single"/>
        </w:rPr>
        <w:t xml:space="preserve"> μέθοδο της εξ’ αποστάσεως εκπαίδευσης</w:t>
      </w:r>
      <w:r w:rsidR="00FB4918">
        <w:rPr>
          <w:b/>
          <w:sz w:val="24"/>
          <w:szCs w:val="24"/>
        </w:rPr>
        <w:t xml:space="preserve"> </w:t>
      </w:r>
      <w:r w:rsidR="00DD742E" w:rsidRPr="00774439">
        <w:rPr>
          <w:b/>
          <w:sz w:val="24"/>
          <w:szCs w:val="24"/>
        </w:rPr>
        <w:t xml:space="preserve">και θα διαρκέσει έως και </w:t>
      </w:r>
      <w:r w:rsidR="002E181C">
        <w:rPr>
          <w:b/>
          <w:sz w:val="24"/>
          <w:szCs w:val="24"/>
        </w:rPr>
        <w:t xml:space="preserve">την Παρασκευή </w:t>
      </w:r>
      <w:r w:rsidR="00DE7DFD">
        <w:rPr>
          <w:b/>
          <w:sz w:val="24"/>
          <w:szCs w:val="24"/>
        </w:rPr>
        <w:t>22.01.2021</w:t>
      </w:r>
      <w:r w:rsidR="00DE7DFD" w:rsidRPr="00DE7DFD">
        <w:rPr>
          <w:b/>
          <w:sz w:val="24"/>
          <w:szCs w:val="24"/>
        </w:rPr>
        <w:t xml:space="preserve"> (13 </w:t>
      </w:r>
      <w:r w:rsidR="00DE7DFD">
        <w:rPr>
          <w:b/>
          <w:sz w:val="24"/>
          <w:szCs w:val="24"/>
        </w:rPr>
        <w:t>εβδομάδες).</w:t>
      </w:r>
    </w:p>
    <w:p w:rsidR="002E181C" w:rsidRPr="00774439" w:rsidRDefault="002E181C" w:rsidP="00DD742E">
      <w:pPr>
        <w:spacing w:line="276" w:lineRule="auto"/>
        <w:jc w:val="both"/>
        <w:rPr>
          <w:b/>
          <w:sz w:val="24"/>
          <w:szCs w:val="24"/>
        </w:rPr>
      </w:pPr>
    </w:p>
    <w:p w:rsidR="00DD742E" w:rsidRDefault="00774439" w:rsidP="00DD742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Την </w:t>
      </w:r>
      <w:r w:rsidR="00DD742E">
        <w:rPr>
          <w:sz w:val="24"/>
          <w:szCs w:val="24"/>
        </w:rPr>
        <w:t>εβδομάδα από Δευτέρα 25.01.2021 έως κ</w:t>
      </w:r>
      <w:r>
        <w:rPr>
          <w:sz w:val="24"/>
          <w:szCs w:val="24"/>
        </w:rPr>
        <w:t>αι Παρασκευή 29.01.2021 θα πραγματοποιηθεί</w:t>
      </w:r>
      <w:r w:rsidR="00DD742E">
        <w:rPr>
          <w:sz w:val="24"/>
          <w:szCs w:val="24"/>
        </w:rPr>
        <w:t xml:space="preserve"> αναπλήρωση μαθημάτων.</w:t>
      </w:r>
    </w:p>
    <w:p w:rsidR="002E181C" w:rsidRDefault="002E181C" w:rsidP="00DD742E">
      <w:pPr>
        <w:spacing w:line="276" w:lineRule="auto"/>
        <w:jc w:val="both"/>
        <w:rPr>
          <w:sz w:val="24"/>
          <w:szCs w:val="24"/>
        </w:rPr>
      </w:pPr>
    </w:p>
    <w:p w:rsidR="00DD742E" w:rsidRDefault="00DD742E" w:rsidP="00DD742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εξεταστική περίοδος θα διαρκέσει από Δευτέρα 01.02.2021 έως και </w:t>
      </w:r>
      <w:r w:rsidR="00774439">
        <w:rPr>
          <w:sz w:val="24"/>
          <w:szCs w:val="24"/>
        </w:rPr>
        <w:t>Πέμπτη 18.02.2021.</w:t>
      </w:r>
    </w:p>
    <w:p w:rsidR="00FB4918" w:rsidRDefault="00FB4918" w:rsidP="00DD742E">
      <w:pPr>
        <w:spacing w:line="276" w:lineRule="auto"/>
        <w:jc w:val="both"/>
        <w:rPr>
          <w:sz w:val="24"/>
          <w:szCs w:val="24"/>
        </w:rPr>
      </w:pPr>
    </w:p>
    <w:p w:rsidR="00FB4918" w:rsidRDefault="000035D9" w:rsidP="00DD742E">
      <w:pPr>
        <w:spacing w:line="276" w:lineRule="auto"/>
        <w:jc w:val="both"/>
        <w:rPr>
          <w:sz w:val="24"/>
          <w:szCs w:val="24"/>
        </w:rPr>
      </w:pPr>
      <w:r w:rsidRPr="000035D9">
        <w:rPr>
          <w:b/>
          <w:sz w:val="24"/>
          <w:szCs w:val="24"/>
        </w:rPr>
        <w:t xml:space="preserve">Σημείωση </w:t>
      </w:r>
      <w:r w:rsidRPr="000035D9">
        <w:rPr>
          <w:sz w:val="24"/>
          <w:szCs w:val="24"/>
        </w:rPr>
        <w:t xml:space="preserve">: </w:t>
      </w:r>
      <w:r w:rsidR="00FB4918">
        <w:rPr>
          <w:sz w:val="24"/>
          <w:szCs w:val="24"/>
        </w:rPr>
        <w:t xml:space="preserve">Για </w:t>
      </w:r>
      <w:r w:rsidR="001E45F5">
        <w:rPr>
          <w:sz w:val="24"/>
          <w:szCs w:val="24"/>
        </w:rPr>
        <w:t>οποιαδήποτε μεταβολή στη</w:t>
      </w:r>
      <w:r>
        <w:rPr>
          <w:sz w:val="24"/>
          <w:szCs w:val="24"/>
        </w:rPr>
        <w:t xml:space="preserve"> μέθοδο της εκπαιδευτικής διαδικασίας, θα ενημερωθείτε με νεότερη ανακοίνωση.</w:t>
      </w:r>
    </w:p>
    <w:p w:rsidR="00FB4918" w:rsidRDefault="00FB4918" w:rsidP="00DD742E">
      <w:pPr>
        <w:spacing w:line="276" w:lineRule="auto"/>
        <w:jc w:val="both"/>
        <w:rPr>
          <w:sz w:val="24"/>
          <w:szCs w:val="24"/>
        </w:rPr>
      </w:pPr>
    </w:p>
    <w:p w:rsidR="00EF3825" w:rsidRDefault="00EF3825" w:rsidP="005731CD">
      <w:pPr>
        <w:rPr>
          <w:sz w:val="24"/>
          <w:szCs w:val="24"/>
        </w:rPr>
      </w:pPr>
    </w:p>
    <w:p w:rsidR="00EF3825" w:rsidRPr="002A60D3" w:rsidRDefault="00EF3825" w:rsidP="00744D8B">
      <w:pPr>
        <w:jc w:val="center"/>
        <w:rPr>
          <w:b/>
          <w:bCs/>
          <w:sz w:val="24"/>
          <w:szCs w:val="24"/>
          <w:u w:val="single"/>
        </w:rPr>
      </w:pP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/>
          <w:bCs/>
          <w:sz w:val="24"/>
          <w:szCs w:val="24"/>
        </w:rPr>
        <w:t xml:space="preserve">                                </w:t>
      </w:r>
      <w:r w:rsidR="002E181C">
        <w:rPr>
          <w:bCs/>
          <w:sz w:val="24"/>
          <w:szCs w:val="24"/>
        </w:rPr>
        <w:t>Καλαμάτα, 29/09</w:t>
      </w:r>
      <w:r w:rsidRPr="002A60D3">
        <w:rPr>
          <w:bCs/>
          <w:sz w:val="24"/>
          <w:szCs w:val="24"/>
        </w:rPr>
        <w:t>/2020</w:t>
      </w: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Cs/>
          <w:sz w:val="24"/>
          <w:szCs w:val="24"/>
        </w:rPr>
        <w:t>Εκ της Γραμματείας του Τμήματος</w:t>
      </w:r>
    </w:p>
    <w:p w:rsidR="00744D8B" w:rsidRPr="00744D8B" w:rsidRDefault="00744D8B" w:rsidP="00744D8B">
      <w:pPr>
        <w:jc w:val="right"/>
        <w:rPr>
          <w:b/>
          <w:bCs/>
          <w:u w:val="single"/>
        </w:rPr>
      </w:pPr>
    </w:p>
    <w:sectPr w:rsidR="00744D8B" w:rsidRPr="00744D8B" w:rsidSect="00744D8B">
      <w:pgSz w:w="11906" w:h="16838"/>
      <w:pgMar w:top="568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7201E"/>
    <w:multiLevelType w:val="multilevel"/>
    <w:tmpl w:val="A55EA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5D9"/>
    <w:rsid w:val="000A747F"/>
    <w:rsid w:val="001E45F5"/>
    <w:rsid w:val="002A60D3"/>
    <w:rsid w:val="002E181C"/>
    <w:rsid w:val="00357634"/>
    <w:rsid w:val="00422572"/>
    <w:rsid w:val="004B3876"/>
    <w:rsid w:val="004B4663"/>
    <w:rsid w:val="005037E6"/>
    <w:rsid w:val="005731CD"/>
    <w:rsid w:val="00626495"/>
    <w:rsid w:val="00661728"/>
    <w:rsid w:val="006D6423"/>
    <w:rsid w:val="006E73E8"/>
    <w:rsid w:val="00744D8B"/>
    <w:rsid w:val="00772AB0"/>
    <w:rsid w:val="00774439"/>
    <w:rsid w:val="00783076"/>
    <w:rsid w:val="007C1699"/>
    <w:rsid w:val="009A13D0"/>
    <w:rsid w:val="00AA0FF4"/>
    <w:rsid w:val="00AF019D"/>
    <w:rsid w:val="00C734C9"/>
    <w:rsid w:val="00CF6000"/>
    <w:rsid w:val="00D43131"/>
    <w:rsid w:val="00DC07C7"/>
    <w:rsid w:val="00DD742E"/>
    <w:rsid w:val="00DE7DFD"/>
    <w:rsid w:val="00E0666E"/>
    <w:rsid w:val="00EE1998"/>
    <w:rsid w:val="00EF3825"/>
    <w:rsid w:val="00FA394A"/>
    <w:rsid w:val="00FB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AF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019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EF3825"/>
    <w:rPr>
      <w:i/>
      <w:iCs/>
    </w:rPr>
  </w:style>
  <w:style w:type="paragraph" w:styleId="Web">
    <w:name w:val="Normal (Web)"/>
    <w:basedOn w:val="a"/>
    <w:uiPriority w:val="99"/>
    <w:unhideWhenUsed/>
    <w:rsid w:val="00EF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dcterms:created xsi:type="dcterms:W3CDTF">2020-09-29T08:24:00Z</dcterms:created>
  <dcterms:modified xsi:type="dcterms:W3CDTF">2020-09-30T06:02:00Z</dcterms:modified>
</cp:coreProperties>
</file>