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3240EE">
        <w:t xml:space="preserve">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670511" cy="710596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40" cy="73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903" w:type="dxa"/>
        <w:tblLayout w:type="fixed"/>
        <w:tblLook w:val="0000"/>
      </w:tblPr>
      <w:tblGrid>
        <w:gridCol w:w="5546"/>
        <w:gridCol w:w="4357"/>
      </w:tblGrid>
      <w:tr w:rsidR="00FA394A" w:rsidRPr="00FA394A" w:rsidTr="003240EE">
        <w:trPr>
          <w:trHeight w:val="198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3240EE">
        <w:trPr>
          <w:trHeight w:val="198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3240EE">
        <w:trPr>
          <w:trHeight w:val="703"/>
        </w:trPr>
        <w:tc>
          <w:tcPr>
            <w:tcW w:w="5546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  <w:p w:rsidR="004C6182" w:rsidRPr="00FA394A" w:rsidRDefault="004C6182" w:rsidP="00FA394A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:rsid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E85459" w:rsidRDefault="00E85459" w:rsidP="00FA394A">
            <w:pPr>
              <w:spacing w:after="0"/>
            </w:pPr>
          </w:p>
          <w:p w:rsidR="00E85459" w:rsidRDefault="00E85459" w:rsidP="00FA394A">
            <w:pPr>
              <w:spacing w:after="0"/>
            </w:pPr>
          </w:p>
          <w:p w:rsidR="00E85459" w:rsidRDefault="00E85459" w:rsidP="00FA394A">
            <w:pPr>
              <w:spacing w:after="0"/>
            </w:pPr>
          </w:p>
          <w:p w:rsidR="00E85459" w:rsidRPr="00FA394A" w:rsidRDefault="00E85459" w:rsidP="00FA394A">
            <w:pPr>
              <w:spacing w:after="0"/>
            </w:pP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744D8B" w:rsidRPr="003240EE" w:rsidRDefault="00422572" w:rsidP="004C6182">
      <w:pPr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ΑΝΑΚΟΙΝΩΣΗ</w:t>
      </w:r>
      <w:bookmarkStart w:id="0" w:name="_GoBack"/>
      <w:bookmarkEnd w:id="0"/>
    </w:p>
    <w:p w:rsidR="003240EE" w:rsidRDefault="00E85459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ΠΑΡΑΤΑΣΗ ΣΤΙΣ ΔΗΛΩΣΕΙΣ</w:t>
      </w:r>
      <w:r w:rsidR="000E3E08" w:rsidRPr="003240EE">
        <w:rPr>
          <w:b/>
          <w:bCs/>
          <w:sz w:val="24"/>
          <w:szCs w:val="24"/>
          <w:u w:val="single"/>
        </w:rPr>
        <w:t xml:space="preserve"> ΜΑΘΗΜΑΤΩΝ</w:t>
      </w:r>
    </w:p>
    <w:p w:rsidR="00774439" w:rsidRDefault="000E3E08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  <w:r w:rsidRPr="003240EE">
        <w:rPr>
          <w:b/>
          <w:bCs/>
          <w:sz w:val="24"/>
          <w:szCs w:val="24"/>
          <w:u w:val="single"/>
        </w:rPr>
        <w:t>Ε</w:t>
      </w:r>
      <w:r w:rsidR="00DD3B56" w:rsidRPr="003240EE">
        <w:rPr>
          <w:b/>
          <w:bCs/>
          <w:sz w:val="24"/>
          <w:szCs w:val="24"/>
          <w:u w:val="single"/>
        </w:rPr>
        <w:t>ΑΡΙΝΟΥ</w:t>
      </w:r>
      <w:r w:rsidR="003240EE" w:rsidRPr="003240EE">
        <w:rPr>
          <w:b/>
          <w:bCs/>
          <w:sz w:val="24"/>
          <w:szCs w:val="24"/>
          <w:u w:val="single"/>
        </w:rPr>
        <w:t xml:space="preserve"> ΕΞΑΜΗΝΟΥ ΑΚΑΔ.</w:t>
      </w:r>
      <w:r w:rsidR="00EF3825" w:rsidRPr="003240EE">
        <w:rPr>
          <w:b/>
          <w:bCs/>
          <w:sz w:val="24"/>
          <w:szCs w:val="24"/>
          <w:u w:val="single"/>
        </w:rPr>
        <w:t xml:space="preserve"> ΕΤΟΥΣ 2020-2021</w:t>
      </w:r>
    </w:p>
    <w:p w:rsidR="00F91B2B" w:rsidRPr="00E85459" w:rsidRDefault="00F91B2B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</w:p>
    <w:p w:rsidR="00B84C38" w:rsidRPr="00E85459" w:rsidRDefault="00B84C38" w:rsidP="00B84C38">
      <w:pPr>
        <w:spacing w:after="120" w:line="240" w:lineRule="auto"/>
        <w:jc w:val="center"/>
        <w:rPr>
          <w:b/>
          <w:bCs/>
          <w:sz w:val="24"/>
          <w:szCs w:val="24"/>
          <w:u w:val="single"/>
        </w:rPr>
      </w:pPr>
    </w:p>
    <w:p w:rsidR="002E181C" w:rsidRPr="00774439" w:rsidRDefault="00DD3B56" w:rsidP="00DD742E">
      <w:pPr>
        <w:spacing w:line="276" w:lineRule="auto"/>
        <w:jc w:val="both"/>
        <w:rPr>
          <w:b/>
          <w:sz w:val="24"/>
          <w:szCs w:val="24"/>
        </w:rPr>
      </w:pPr>
      <w:r w:rsidRPr="00E85459">
        <w:rPr>
          <w:b/>
          <w:sz w:val="24"/>
          <w:szCs w:val="24"/>
          <w:highlight w:val="yellow"/>
        </w:rPr>
        <w:t xml:space="preserve">Σας ενημερώνουμε ότι </w:t>
      </w:r>
      <w:r w:rsidR="00E85459">
        <w:rPr>
          <w:b/>
          <w:sz w:val="24"/>
          <w:szCs w:val="24"/>
          <w:highlight w:val="yellow"/>
        </w:rPr>
        <w:t xml:space="preserve">η </w:t>
      </w:r>
      <w:r w:rsidR="00E85459" w:rsidRPr="00E85459">
        <w:rPr>
          <w:b/>
          <w:sz w:val="24"/>
          <w:szCs w:val="24"/>
          <w:highlight w:val="yellow"/>
        </w:rPr>
        <w:t>προθεσμία δήλωσης μαθημάτων για το εαρινό εξάμηνο παρατείνεται έως την Κυριακή 14 Μαρτίου</w:t>
      </w:r>
      <w:r w:rsidR="00E85459" w:rsidRPr="00E85459">
        <w:rPr>
          <w:b/>
          <w:sz w:val="24"/>
          <w:szCs w:val="24"/>
        </w:rPr>
        <w:t>.</w:t>
      </w:r>
      <w:r w:rsidR="00E85459">
        <w:rPr>
          <w:b/>
          <w:sz w:val="24"/>
          <w:szCs w:val="24"/>
        </w:rPr>
        <w:t xml:space="preserve"> </w:t>
      </w:r>
    </w:p>
    <w:p w:rsidR="00F91B2B" w:rsidRDefault="00E85459" w:rsidP="000E3E08">
      <w:pPr>
        <w:spacing w:line="276" w:lineRule="auto"/>
        <w:jc w:val="both"/>
        <w:rPr>
          <w:sz w:val="24"/>
          <w:szCs w:val="24"/>
        </w:rPr>
      </w:pPr>
      <w:r w:rsidRPr="00E85459">
        <w:rPr>
          <w:b/>
          <w:sz w:val="24"/>
          <w:szCs w:val="24"/>
        </w:rPr>
        <w:t>Κ</w:t>
      </w:r>
      <w:r w:rsidR="00756E7D" w:rsidRPr="00E85459">
        <w:rPr>
          <w:sz w:val="24"/>
          <w:szCs w:val="24"/>
        </w:rPr>
        <w:t xml:space="preserve">αλούνται οι φοιτητές και φοιτήτριες </w:t>
      </w:r>
      <w:r w:rsidRPr="00E85459">
        <w:rPr>
          <w:sz w:val="24"/>
          <w:szCs w:val="24"/>
        </w:rPr>
        <w:t xml:space="preserve">που δεν πρόλαβαν, </w:t>
      </w:r>
      <w:r w:rsidR="00756E7D" w:rsidRPr="00E85459">
        <w:rPr>
          <w:sz w:val="24"/>
          <w:szCs w:val="24"/>
        </w:rPr>
        <w:t>να δηλώσουν τα μαθήματα (υποχρεωτικά και επιλογής) μέσω της Ηλεκτρονικής Γραμματείας με χρήση των κωδικών πρόσβασης</w:t>
      </w:r>
      <w:r w:rsidR="003240EE" w:rsidRPr="00E85459">
        <w:rPr>
          <w:sz w:val="24"/>
          <w:szCs w:val="24"/>
        </w:rPr>
        <w:t xml:space="preserve"> που κατέχουν</w:t>
      </w:r>
      <w:r>
        <w:rPr>
          <w:sz w:val="24"/>
          <w:szCs w:val="24"/>
        </w:rPr>
        <w:t xml:space="preserve"> σύμφωνα με τις οδηγίες της από 23-02-2021 ανακοίνωσής μας.</w:t>
      </w:r>
    </w:p>
    <w:p w:rsidR="00F91B2B" w:rsidRDefault="00F91B2B" w:rsidP="000E3E08">
      <w:pPr>
        <w:spacing w:line="276" w:lineRule="auto"/>
        <w:jc w:val="both"/>
        <w:rPr>
          <w:sz w:val="24"/>
          <w:szCs w:val="24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F91B2B">
        <w:rPr>
          <w:bCs/>
          <w:sz w:val="24"/>
          <w:szCs w:val="24"/>
        </w:rPr>
        <w:t>Καλαμάτα, 08/03</w:t>
      </w:r>
      <w:r w:rsidR="00250B4D">
        <w:rPr>
          <w:bCs/>
          <w:sz w:val="24"/>
          <w:szCs w:val="24"/>
        </w:rPr>
        <w:t>/2021</w:t>
      </w:r>
    </w:p>
    <w:p w:rsidR="00744D8B" w:rsidRPr="00E85459" w:rsidRDefault="00744D8B" w:rsidP="004065EA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sectPr w:rsidR="00744D8B" w:rsidRPr="00E85459" w:rsidSect="00B84C38">
      <w:pgSz w:w="11906" w:h="16838"/>
      <w:pgMar w:top="142" w:right="14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A747F"/>
    <w:rsid w:val="000E3E08"/>
    <w:rsid w:val="001E45F5"/>
    <w:rsid w:val="00250B4D"/>
    <w:rsid w:val="002A60D3"/>
    <w:rsid w:val="002E181C"/>
    <w:rsid w:val="003240EE"/>
    <w:rsid w:val="003425F0"/>
    <w:rsid w:val="00357634"/>
    <w:rsid w:val="003B5C71"/>
    <w:rsid w:val="004065EA"/>
    <w:rsid w:val="00422572"/>
    <w:rsid w:val="004B3876"/>
    <w:rsid w:val="004B4663"/>
    <w:rsid w:val="004C6182"/>
    <w:rsid w:val="005037E6"/>
    <w:rsid w:val="005731CD"/>
    <w:rsid w:val="005F6ACE"/>
    <w:rsid w:val="00614C56"/>
    <w:rsid w:val="00626495"/>
    <w:rsid w:val="00661728"/>
    <w:rsid w:val="006D6423"/>
    <w:rsid w:val="006E73E8"/>
    <w:rsid w:val="00744D8B"/>
    <w:rsid w:val="00756E7D"/>
    <w:rsid w:val="00772AB0"/>
    <w:rsid w:val="00774439"/>
    <w:rsid w:val="00783076"/>
    <w:rsid w:val="007C1699"/>
    <w:rsid w:val="009A043C"/>
    <w:rsid w:val="009A13D0"/>
    <w:rsid w:val="00AA0FF4"/>
    <w:rsid w:val="00AF019D"/>
    <w:rsid w:val="00B84C38"/>
    <w:rsid w:val="00C734C9"/>
    <w:rsid w:val="00C96766"/>
    <w:rsid w:val="00CF6000"/>
    <w:rsid w:val="00D43131"/>
    <w:rsid w:val="00DC07C7"/>
    <w:rsid w:val="00DD3B56"/>
    <w:rsid w:val="00DD742E"/>
    <w:rsid w:val="00DE5B78"/>
    <w:rsid w:val="00DE7DFD"/>
    <w:rsid w:val="00E0666E"/>
    <w:rsid w:val="00E51A39"/>
    <w:rsid w:val="00E85459"/>
    <w:rsid w:val="00EE1998"/>
    <w:rsid w:val="00EF3825"/>
    <w:rsid w:val="00F91B2B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2021-03-08T08:27:00Z</dcterms:created>
  <dcterms:modified xsi:type="dcterms:W3CDTF">2021-03-08T08:38:00Z</dcterms:modified>
</cp:coreProperties>
</file>