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92" w:rsidRDefault="00235B09"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ook w:val="0000"/>
      </w:tblPr>
      <w:tblGrid>
        <w:gridCol w:w="5513"/>
        <w:gridCol w:w="4330"/>
      </w:tblGrid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80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A3092" w:rsidRDefault="00235B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092" w:rsidRDefault="000A30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A3092" w:rsidRDefault="000A309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A3092" w:rsidRPr="008F595F" w:rsidRDefault="00235B09" w:rsidP="008F595F">
      <w:pPr>
        <w:jc w:val="center"/>
      </w:pPr>
      <w:r>
        <w:rPr>
          <w:rFonts w:ascii="Arial" w:hAnsi="Arial" w:cs="Arial"/>
          <w:b/>
          <w:bCs/>
        </w:rPr>
        <w:t>ΕΝΑΡΞΗ ΤΟΥ ΜΑΘΗΜΑΤΟΣ «</w:t>
      </w:r>
      <w:r w:rsidR="008F595F">
        <w:rPr>
          <w:rFonts w:ascii="Arial" w:hAnsi="Arial" w:cs="Arial"/>
          <w:b/>
          <w:bCs/>
        </w:rPr>
        <w:t>ΒΙΟΛΟΓΙΑ ΚΥΤΤΑΡΟΥ</w:t>
      </w:r>
      <w:r>
        <w:rPr>
          <w:rFonts w:ascii="Arial" w:hAnsi="Arial" w:cs="Arial"/>
          <w:b/>
          <w:bCs/>
        </w:rPr>
        <w:t xml:space="preserve">» </w:t>
      </w:r>
      <w:r w:rsidR="009D6F7D">
        <w:rPr>
          <w:rFonts w:ascii="Arial" w:hAnsi="Arial" w:cs="Arial"/>
          <w:b/>
          <w:bCs/>
        </w:rPr>
        <w:t>1</w:t>
      </w:r>
      <w:r w:rsidR="009D6F7D" w:rsidRPr="009D6F7D">
        <w:rPr>
          <w:rFonts w:ascii="Arial" w:hAnsi="Arial" w:cs="Arial"/>
          <w:b/>
          <w:bCs/>
          <w:vertAlign w:val="superscript"/>
        </w:rPr>
        <w:t>ΟΥ</w:t>
      </w:r>
      <w:r w:rsidR="009D6F7D">
        <w:rPr>
          <w:rFonts w:ascii="Arial" w:hAnsi="Arial" w:cs="Arial"/>
          <w:b/>
          <w:bCs/>
        </w:rPr>
        <w:t xml:space="preserve"> ΕΞΑΜΗΝΟΥ</w:t>
      </w:r>
    </w:p>
    <w:p w:rsidR="000A3092" w:rsidRDefault="000A3092">
      <w:pPr>
        <w:rPr>
          <w:rFonts w:ascii="Arial" w:hAnsi="Arial" w:cs="Arial"/>
        </w:rPr>
      </w:pPr>
    </w:p>
    <w:p w:rsidR="000A3092" w:rsidRPr="008F595F" w:rsidRDefault="00235B09">
      <w:r>
        <w:rPr>
          <w:rFonts w:ascii="Arial" w:hAnsi="Arial" w:cs="Arial"/>
        </w:rPr>
        <w:t xml:space="preserve">Ενημερώνουμε τους φοιτητές/φοιτήτριες ότι </w:t>
      </w:r>
      <w:r>
        <w:rPr>
          <w:rFonts w:ascii="Arial" w:hAnsi="Arial" w:cs="Arial"/>
          <w:b/>
        </w:rPr>
        <w:t>το μάθημα «</w:t>
      </w:r>
      <w:r w:rsidR="008F595F">
        <w:rPr>
          <w:rFonts w:ascii="Arial" w:hAnsi="Arial" w:cs="Arial"/>
          <w:b/>
        </w:rPr>
        <w:t>Βιολογία Κυττάρου</w:t>
      </w:r>
      <w:r w:rsidRPr="009D6F7D">
        <w:rPr>
          <w:rFonts w:ascii="Arial" w:hAnsi="Arial" w:cs="Arial"/>
          <w:b/>
        </w:rPr>
        <w:t>»</w:t>
      </w:r>
      <w:r w:rsidR="009D6F7D" w:rsidRPr="009D6F7D">
        <w:rPr>
          <w:rFonts w:ascii="Arial" w:hAnsi="Arial" w:cs="Arial"/>
          <w:b/>
        </w:rPr>
        <w:t xml:space="preserve"> (θεωρία</w:t>
      </w:r>
      <w:r w:rsidR="008F595F">
        <w:rPr>
          <w:rFonts w:ascii="Arial" w:hAnsi="Arial" w:cs="Arial"/>
          <w:b/>
        </w:rPr>
        <w:t xml:space="preserve"> &amp; εργαστήριο</w:t>
      </w:r>
      <w:r w:rsidR="009D6F7D" w:rsidRPr="009D6F7D">
        <w:rPr>
          <w:rFonts w:ascii="Arial" w:hAnsi="Arial" w:cs="Arial"/>
          <w:b/>
        </w:rPr>
        <w:t>)</w:t>
      </w:r>
      <w:r w:rsidR="009D6F7D">
        <w:rPr>
          <w:rFonts w:ascii="Arial" w:hAnsi="Arial" w:cs="Arial"/>
        </w:rPr>
        <w:t xml:space="preserve"> του 1</w:t>
      </w:r>
      <w:r>
        <w:rPr>
          <w:rFonts w:ascii="Arial" w:hAnsi="Arial" w:cs="Arial"/>
        </w:rPr>
        <w:t>ου εξαμή</w:t>
      </w:r>
      <w:r w:rsidRPr="008F595F">
        <w:rPr>
          <w:rFonts w:ascii="Arial" w:hAnsi="Arial" w:cs="Arial"/>
        </w:rPr>
        <w:t xml:space="preserve">νου </w:t>
      </w:r>
      <w:r w:rsidRPr="008F595F">
        <w:rPr>
          <w:rFonts w:ascii="Arial" w:hAnsi="Arial" w:cs="Arial"/>
          <w:b/>
          <w:bCs/>
          <w:highlight w:val="yellow"/>
        </w:rPr>
        <w:t xml:space="preserve">θα </w:t>
      </w:r>
      <w:r w:rsidR="008F595F" w:rsidRPr="008F595F">
        <w:rPr>
          <w:rFonts w:ascii="Arial" w:hAnsi="Arial" w:cs="Arial"/>
          <w:b/>
          <w:bCs/>
          <w:highlight w:val="yellow"/>
        </w:rPr>
        <w:t>ξεκινήσει την Τετάρτη  01/12/2021</w:t>
      </w:r>
      <w:r w:rsidR="008F595F" w:rsidRPr="008F595F">
        <w:rPr>
          <w:rFonts w:ascii="Arial" w:hAnsi="Arial" w:cs="Arial"/>
          <w:b/>
          <w:bCs/>
        </w:rPr>
        <w:t xml:space="preserve"> και ώρα 14:00-16</w:t>
      </w:r>
      <w:r w:rsidR="009D6F7D" w:rsidRPr="008F595F">
        <w:rPr>
          <w:rFonts w:ascii="Arial" w:hAnsi="Arial" w:cs="Arial"/>
          <w:b/>
          <w:bCs/>
        </w:rPr>
        <w:t xml:space="preserve">:00 </w:t>
      </w:r>
      <w:r w:rsidR="008F595F" w:rsidRPr="008F595F">
        <w:rPr>
          <w:rFonts w:ascii="Arial" w:hAnsi="Arial" w:cs="Arial"/>
          <w:b/>
          <w:bCs/>
        </w:rPr>
        <w:t>(Θ) και 16:00-18:00 (Ε-</w:t>
      </w:r>
      <w:proofErr w:type="spellStart"/>
      <w:r w:rsidR="008F595F" w:rsidRPr="008F595F">
        <w:rPr>
          <w:rFonts w:ascii="Arial" w:hAnsi="Arial" w:cs="Arial"/>
          <w:b/>
          <w:bCs/>
        </w:rPr>
        <w:t>ομάδ</w:t>
      </w:r>
      <w:proofErr w:type="spellEnd"/>
      <w:r w:rsidR="008F595F" w:rsidRPr="008F595F">
        <w:rPr>
          <w:rFonts w:ascii="Arial" w:hAnsi="Arial" w:cs="Arial"/>
          <w:b/>
          <w:bCs/>
        </w:rPr>
        <w:t>α Α) και 18:00-20:00 (Ε-</w:t>
      </w:r>
      <w:proofErr w:type="spellStart"/>
      <w:r w:rsidR="008F595F" w:rsidRPr="008F595F">
        <w:rPr>
          <w:rFonts w:ascii="Arial" w:hAnsi="Arial" w:cs="Arial"/>
          <w:b/>
          <w:bCs/>
        </w:rPr>
        <w:t>ομάδ</w:t>
      </w:r>
      <w:proofErr w:type="spellEnd"/>
      <w:r w:rsidR="008F595F" w:rsidRPr="008F595F">
        <w:rPr>
          <w:rFonts w:ascii="Arial" w:hAnsi="Arial" w:cs="Arial"/>
          <w:b/>
          <w:bCs/>
        </w:rPr>
        <w:t>α Β) στην αίθουσα Δ.1.11 (Θ) και αίθουσα 63 (Ε)</w:t>
      </w:r>
      <w:r w:rsidR="008F595F">
        <w:rPr>
          <w:rFonts w:ascii="Arial" w:hAnsi="Arial" w:cs="Arial"/>
          <w:b/>
          <w:bCs/>
        </w:rPr>
        <w:t xml:space="preserve"> αντίστοιχα</w:t>
      </w:r>
      <w:r w:rsidR="008F595F" w:rsidRPr="008F595F">
        <w:rPr>
          <w:rFonts w:ascii="Arial" w:hAnsi="Arial" w:cs="Arial"/>
          <w:b/>
          <w:bCs/>
          <w:highlight w:val="yellow"/>
        </w:rPr>
        <w:t xml:space="preserve"> με εισηγητή τον κ. Βαμβακά</w:t>
      </w:r>
      <w:r w:rsidR="008F595F" w:rsidRPr="008F595F">
        <w:rPr>
          <w:rFonts w:ascii="Arial" w:hAnsi="Arial" w:cs="Arial"/>
          <w:b/>
          <w:bCs/>
        </w:rPr>
        <w:t>.</w:t>
      </w:r>
    </w:p>
    <w:p w:rsidR="000A3092" w:rsidRDefault="009D6F7D">
      <w:r>
        <w:rPr>
          <w:rFonts w:ascii="Arial" w:hAnsi="Arial" w:cs="Arial"/>
        </w:rPr>
        <w:t>Παρακαλούμε για την προσέλευση όλων καθώς θα διαμορφωθούν και οι ομάδες για τα εργαστηριακά μαθήματα.</w:t>
      </w:r>
    </w:p>
    <w:p w:rsidR="000A3092" w:rsidRDefault="000A3092">
      <w:pPr>
        <w:rPr>
          <w:rFonts w:ascii="Arial" w:hAnsi="Arial" w:cs="Arial"/>
          <w:b/>
          <w:highlight w:val="yellow"/>
        </w:rPr>
      </w:pPr>
    </w:p>
    <w:p w:rsidR="000A3092" w:rsidRDefault="000A3092">
      <w:pPr>
        <w:rPr>
          <w:rFonts w:ascii="Arial" w:hAnsi="Arial" w:cs="Arial"/>
        </w:rPr>
      </w:pPr>
    </w:p>
    <w:p w:rsidR="000A3092" w:rsidRDefault="000A309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jc w:val="right"/>
      </w:pPr>
      <w:r>
        <w:rPr>
          <w:rFonts w:ascii="Arial" w:hAnsi="Arial" w:cs="Arial"/>
          <w:b/>
          <w:bCs/>
        </w:rPr>
        <w:t xml:space="preserve">                                </w:t>
      </w:r>
      <w:r w:rsidR="008F595F">
        <w:rPr>
          <w:rFonts w:ascii="Arial" w:hAnsi="Arial" w:cs="Arial"/>
          <w:bCs/>
        </w:rPr>
        <w:t>Καλαμάτα, 30</w:t>
      </w:r>
      <w:r>
        <w:rPr>
          <w:rFonts w:ascii="Arial" w:hAnsi="Arial" w:cs="Arial"/>
          <w:bCs/>
        </w:rPr>
        <w:t>/11/2021</w:t>
      </w:r>
    </w:p>
    <w:p w:rsidR="000A3092" w:rsidRDefault="00235B0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A3092" w:rsidRDefault="00235B09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0A3092" w:rsidRDefault="000A3092">
      <w:pPr>
        <w:jc w:val="right"/>
      </w:pPr>
    </w:p>
    <w:sectPr w:rsidR="000A3092" w:rsidSect="000A3092">
      <w:pgSz w:w="11906" w:h="16838"/>
      <w:pgMar w:top="426" w:right="991" w:bottom="144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92"/>
    <w:rsid w:val="000A3092"/>
    <w:rsid w:val="00235B09"/>
    <w:rsid w:val="00257623"/>
    <w:rsid w:val="008F595F"/>
    <w:rsid w:val="009A1287"/>
    <w:rsid w:val="009D6F7D"/>
    <w:rsid w:val="00B76BAE"/>
    <w:rsid w:val="00E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3">
    <w:name w:val="Σύνδεσμος διαδικτύου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">
    <w:name w:val="FollowedHyperlink"/>
    <w:basedOn w:val="a0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4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Heading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character" w:customStyle="1" w:styleId="ListLabel1">
    <w:name w:val="ListLabel 1"/>
    <w:qFormat/>
    <w:rsid w:val="000A3092"/>
    <w:rPr>
      <w:rFonts w:cs="Tahoma"/>
      <w:b/>
      <w:bCs/>
    </w:rPr>
  </w:style>
  <w:style w:type="character" w:customStyle="1" w:styleId="ListLabel2">
    <w:name w:val="ListLabel 2"/>
    <w:qFormat/>
    <w:rsid w:val="000A3092"/>
    <w:rPr>
      <w:rFonts w:cs="Courier New"/>
    </w:rPr>
  </w:style>
  <w:style w:type="character" w:customStyle="1" w:styleId="ListLabel3">
    <w:name w:val="ListLabel 3"/>
    <w:qFormat/>
    <w:rsid w:val="000A3092"/>
    <w:rPr>
      <w:rFonts w:cs="Courier New"/>
    </w:rPr>
  </w:style>
  <w:style w:type="character" w:customStyle="1" w:styleId="ListLabel4">
    <w:name w:val="ListLabel 4"/>
    <w:qFormat/>
    <w:rsid w:val="000A3092"/>
    <w:rPr>
      <w:rFonts w:cs="Courier New"/>
    </w:rPr>
  </w:style>
  <w:style w:type="character" w:customStyle="1" w:styleId="ListLabel5">
    <w:name w:val="ListLabel 5"/>
    <w:qFormat/>
    <w:rsid w:val="000A3092"/>
    <w:rPr>
      <w:rFonts w:cs="Courier New"/>
    </w:rPr>
  </w:style>
  <w:style w:type="character" w:customStyle="1" w:styleId="ListLabel6">
    <w:name w:val="ListLabel 6"/>
    <w:qFormat/>
    <w:rsid w:val="000A3092"/>
    <w:rPr>
      <w:rFonts w:cs="Courier New"/>
    </w:rPr>
  </w:style>
  <w:style w:type="character" w:customStyle="1" w:styleId="ListLabel7">
    <w:name w:val="ListLabel 7"/>
    <w:qFormat/>
    <w:rsid w:val="000A3092"/>
    <w:rPr>
      <w:rFonts w:cs="Courier New"/>
    </w:rPr>
  </w:style>
  <w:style w:type="paragraph" w:customStyle="1" w:styleId="a5">
    <w:name w:val="Επικεφαλίδα"/>
    <w:basedOn w:val="a"/>
    <w:next w:val="a6"/>
    <w:qFormat/>
    <w:rsid w:val="000A30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A3092"/>
    <w:pPr>
      <w:spacing w:after="140" w:line="276" w:lineRule="auto"/>
    </w:pPr>
  </w:style>
  <w:style w:type="paragraph" w:styleId="a7">
    <w:name w:val="List"/>
    <w:basedOn w:val="a6"/>
    <w:rsid w:val="000A3092"/>
    <w:rPr>
      <w:rFonts w:cs="Arial"/>
    </w:rPr>
  </w:style>
  <w:style w:type="paragraph" w:customStyle="1" w:styleId="Caption">
    <w:name w:val="Caption"/>
    <w:basedOn w:val="a"/>
    <w:qFormat/>
    <w:rsid w:val="000A3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0A3092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a">
    <w:name w:val="Balloon Text"/>
    <w:basedOn w:val="a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2021-11-30T07:11:00Z</dcterms:created>
  <dcterms:modified xsi:type="dcterms:W3CDTF">2021-11-30T07:19:00Z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