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</w:t>
      </w:r>
      <w:r>
        <w:rPr/>
        <w:drawing>
          <wp:inline distT="0" distB="0" distL="0" distR="0">
            <wp:extent cx="670560" cy="710565"/>
            <wp:effectExtent l="0" t="0" r="0" b="0"/>
            <wp:docPr id="1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45"/>
        <w:gridCol w:w="4357"/>
      </w:tblGrid>
      <w:tr>
        <w:trPr>
          <w:trHeight w:val="198" w:hRule="atLeast"/>
        </w:trPr>
        <w:tc>
          <w:tcPr>
            <w:tcW w:w="55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  <w:t>ΕΛΛΗΝΙΚΗ  ΔΗΜΟΚΡΑΤΙΑ</w:t>
            </w:r>
          </w:p>
        </w:tc>
        <w:tc>
          <w:tcPr>
            <w:tcW w:w="435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98" w:hRule="atLeast"/>
        </w:trPr>
        <w:tc>
          <w:tcPr>
            <w:tcW w:w="55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  <w:t>ΠΑΝΕΠΙΣΤΗΜΙΟ ΠΕΛΟΠΟΝΝΗΣΟΥ</w:t>
            </w:r>
          </w:p>
        </w:tc>
        <w:tc>
          <w:tcPr>
            <w:tcW w:w="435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03" w:hRule="atLeast"/>
        </w:trPr>
        <w:tc>
          <w:tcPr>
            <w:tcW w:w="55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ΣΧΟΛΗ ΕΠΙΣΤΗΜΩΝ ΥΓΕΙΑΣ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  <w:bCs/>
              </w:rPr>
              <w:t xml:space="preserve">ΤΜΗΜΑ </w:t>
            </w:r>
            <w:r>
              <w:rPr>
                <w:b/>
              </w:rPr>
              <w:t>ΕΠΙΣΤΗΜΗΣ ΔΙΑΤΡΟΦΗΣ ΚΑΙ ΔΙΑΙΤΟΛΟΓΙΑΣ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5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ΑΝΑΚΟΙΝΩΣΗ</w:t>
      </w:r>
      <w:bookmarkStart w:id="0" w:name="_GoBack"/>
      <w:bookmarkEnd w:id="0"/>
      <w:r>
        <w:rPr>
          <w:b/>
          <w:bCs/>
          <w:sz w:val="24"/>
          <w:szCs w:val="24"/>
          <w:u w:val="single"/>
        </w:rPr>
        <w:t xml:space="preserve"> </w:t>
      </w:r>
    </w:p>
    <w:p>
      <w:pPr>
        <w:pStyle w:val="Normal"/>
        <w:spacing w:lineRule="auto" w:line="240" w:before="0" w:after="120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ΕΝΗΜΕΡΩΤΙΚΗ ΣΥΝΑΝΤΗΣΗ ΦΟΙΤΗΤΩΝ 2ΟΥ &amp; 3ΟΥ ΕΤΟΥΣ</w:t>
      </w:r>
    </w:p>
    <w:p>
      <w:pPr>
        <w:pStyle w:val="Normal"/>
        <w:spacing w:lineRule="auto" w:line="240" w:before="0" w:after="120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Την </w:t>
      </w:r>
      <w:r>
        <w:rPr>
          <w:b/>
          <w:bCs/>
          <w:sz w:val="24"/>
          <w:szCs w:val="24"/>
        </w:rPr>
        <w:t>Τρίτη 11 Οκτωβρίου 2022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και ώρα 10.30 </w:t>
      </w:r>
      <w:r>
        <w:rPr>
          <w:b/>
          <w:bCs/>
          <w:sz w:val="24"/>
          <w:szCs w:val="24"/>
        </w:rPr>
        <w:t>π.μ.</w:t>
      </w:r>
      <w:r>
        <w:rPr>
          <w:sz w:val="24"/>
          <w:szCs w:val="24"/>
        </w:rPr>
        <w:t xml:space="preserve"> θα πραγματοποιηθεί ενημερωτική συνάντηση για τους φοιτητές και τις φοιτήτριες  του </w:t>
      </w:r>
      <w:r>
        <w:rPr>
          <w:b/>
          <w:bCs/>
          <w:sz w:val="24"/>
          <w:szCs w:val="24"/>
        </w:rPr>
        <w:t xml:space="preserve">2ου και 3ου έτους σπουδών.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H </w:t>
      </w:r>
      <w:r>
        <w:rPr>
          <w:sz w:val="24"/>
          <w:szCs w:val="24"/>
        </w:rPr>
        <w:t>συνάντηση θα πραγματοποιηθεί στο Αμφιθέατρο Δ.0.01 στο ισόγειο στην κεντρική πτέρυγα του Νέου Κτηρίου.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ενημέρωση θα αφορά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&gt; το Πρόγραμμα ανταλλαγής </w:t>
      </w:r>
      <w:r>
        <w:rPr>
          <w:sz w:val="24"/>
          <w:szCs w:val="24"/>
          <w:lang w:val="en-US"/>
        </w:rPr>
        <w:t xml:space="preserve">Erasmus+ </w:t>
      </w:r>
      <w:r>
        <w:rPr>
          <w:sz w:val="24"/>
          <w:szCs w:val="24"/>
          <w:lang w:val="el-GR"/>
        </w:rPr>
        <w:t>για σπουδές και πρακτική άσκηση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  <w:lang w:val="el-GR"/>
        </w:rPr>
        <w:t>&gt; την Πτυχιακή Εργασία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  <w:lang w:val="el-GR"/>
        </w:rPr>
        <w:t xml:space="preserve">&gt; την Πρακτική Άσκηση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  <w:lang w:val="el-GR"/>
        </w:rPr>
        <w:t>&gt; θέματα του Οδηγού Σπουδών (πχ δηλώσεις μαθημάτων κλπ)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  <w:lang w:val="el-GR"/>
        </w:rPr>
        <w:t>&gt; το θεσμό του Συμβούλου Σπουδών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Θα μιλήσουν </w:t>
      </w:r>
      <w:r>
        <w:rPr>
          <w:sz w:val="24"/>
          <w:szCs w:val="24"/>
          <w:lang w:val="el-GR"/>
        </w:rPr>
        <w:t xml:space="preserve">ο </w:t>
      </w:r>
      <w:r>
        <w:rPr>
          <w:sz w:val="24"/>
          <w:szCs w:val="24"/>
        </w:rPr>
        <w:t xml:space="preserve">κ. Γεώργιος Πανουτσόπουλος, Αναπληρωτής Καθηγητής και Πρόεδρος του Τμήματος, </w:t>
      </w:r>
      <w:r>
        <w:rPr>
          <w:sz w:val="24"/>
          <w:szCs w:val="24"/>
          <w:lang w:val="el-GR"/>
        </w:rPr>
        <w:t xml:space="preserve">η κα Αριστέα Γκιοξάρη, Επίκουρη Καθηγήτρια του Τμήματος, η κα  Κωνσταντίνα Αργύρη, Επίκουρη Καθηγήτρια του Τμήματος και Σύμβουλος Σπουδών για 2ο και 3ο έτος, και η κα Σταυρούλα Μπάμπαλη, </w:t>
      </w:r>
      <w:r>
        <w:rPr>
          <w:sz w:val="24"/>
          <w:szCs w:val="24"/>
        </w:rPr>
        <w:t xml:space="preserve">Υπεύθυνη του Γραφείου </w:t>
      </w:r>
      <w:r>
        <w:rPr>
          <w:sz w:val="24"/>
          <w:szCs w:val="24"/>
          <w:lang w:val="en-US"/>
        </w:rPr>
        <w:t>Erasmus</w:t>
      </w:r>
      <w:r>
        <w:rPr>
          <w:sz w:val="24"/>
          <w:szCs w:val="24"/>
          <w:lang w:val="el-GR"/>
        </w:rPr>
        <w:t xml:space="preserve"> (Παράρτημα Καλαμάτας). </w:t>
      </w:r>
    </w:p>
    <w:p>
      <w:pPr>
        <w:pStyle w:val="1"/>
        <w:shd w:val="clear" w:color="auto" w:fill="FFFFFF"/>
        <w:spacing w:beforeAutospacing="0" w:before="0" w:afterAutospacing="0" w:after="0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eastAsia="Calibri" w:cs="" w:ascii="Calibri" w:hAnsi="Calibri" w:asciiTheme="minorHAnsi" w:cstheme="minorBidi" w:eastAsiaTheme="minorHAnsi" w:hAnsiTheme="minorHAnsi"/>
          <w:b w:val="false"/>
          <w:bCs w:val="false"/>
          <w:kern w:val="0"/>
          <w:sz w:val="24"/>
          <w:szCs w:val="24"/>
          <w:lang w:eastAsia="en-US"/>
        </w:rPr>
        <w:t>Κατά τη διάρκεια της ενημέρωσης θα απαντώνται και απορίες/ερωτήματα των φοιτητών/φοιτητριών σχετικά με τα ανωτέρω θέματα.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>
      <w:pPr>
        <w:pStyle w:val="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Καλαμάτα, 10/10/2022</w:t>
      </w:r>
    </w:p>
    <w:p>
      <w:pPr>
        <w:pStyle w:val="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before="0" w:after="16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Εκ της Γραμματείας του Τμήματος</w:t>
      </w:r>
    </w:p>
    <w:sectPr>
      <w:type w:val="nextPage"/>
      <w:pgSz w:w="11906" w:h="16838"/>
      <w:pgMar w:left="1276" w:right="1416" w:gutter="0" w:header="0" w:top="142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600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link w:val="1Char"/>
    <w:uiPriority w:val="9"/>
    <w:qFormat/>
    <w:rsid w:val="003b3af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unhideWhenUsed/>
    <w:rsid w:val="00422572"/>
    <w:rPr>
      <w:color w:val="0563C1" w:themeColor="hyperlink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422572"/>
    <w:rPr>
      <w:color w:val="954F72" w:themeColor="followedHyperlink"/>
      <w:u w:val="single"/>
    </w:rPr>
  </w:style>
  <w:style w:type="character" w:styleId="Char" w:customStyle="1">
    <w:name w:val="Κείμενο πλαισίου Char"/>
    <w:basedOn w:val="DefaultParagraphFont"/>
    <w:link w:val="BalloonText"/>
    <w:uiPriority w:val="99"/>
    <w:semiHidden/>
    <w:qFormat/>
    <w:rsid w:val="00af019d"/>
    <w:rPr>
      <w:rFonts w:ascii="Tahoma" w:hAnsi="Tahoma" w:cs="Tahoma"/>
      <w:sz w:val="16"/>
      <w:szCs w:val="16"/>
    </w:rPr>
  </w:style>
  <w:style w:type="character" w:styleId="Style15">
    <w:name w:val="Emphasis"/>
    <w:basedOn w:val="DefaultParagraphFont"/>
    <w:uiPriority w:val="20"/>
    <w:qFormat/>
    <w:rsid w:val="00ef3825"/>
    <w:rPr>
      <w:i/>
      <w:iCs/>
    </w:rPr>
  </w:style>
  <w:style w:type="character" w:styleId="1Char" w:customStyle="1">
    <w:name w:val="Επικεφαλίδα 1 Char"/>
    <w:basedOn w:val="DefaultParagraphFont"/>
    <w:uiPriority w:val="9"/>
    <w:qFormat/>
    <w:rsid w:val="003b3afb"/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a394a"/>
    <w:pPr>
      <w:spacing w:before="0" w:after="160"/>
      <w:ind w:left="720" w:hanging="0"/>
      <w:contextualSpacing/>
    </w:pPr>
    <w:rPr/>
  </w:style>
  <w:style w:type="paragraph" w:styleId="ListParagraph1" w:customStyle="1">
    <w:name w:val="List Paragraph1"/>
    <w:basedOn w:val="Normal"/>
    <w:qFormat/>
    <w:rsid w:val="007c1699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af01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ef382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LibreOffice/7.4.0.3$Windows_X86_64 LibreOffice_project/f85e47c08ddd19c015c0114a68350214f7066f5a</Application>
  <AppVersion>15.0000</AppVersion>
  <Pages>1</Pages>
  <Words>167</Words>
  <Characters>991</Characters>
  <CharactersWithSpaces>1189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2021-10-07T11:57:00Z</dcterms:created>
  <dc:creator>ADMIN</dc:creator>
  <dc:description/>
  <dc:language>el-GR</dc:language>
  <cp:lastModifiedBy/>
  <dcterms:modified xsi:type="dcterms:W3CDTF">2022-10-10T15:04:48Z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